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E8E6" w14:textId="77777777" w:rsidR="0019659C" w:rsidRDefault="0019659C" w:rsidP="0019659C">
      <w:pPr>
        <w:jc w:val="center"/>
        <w:rPr>
          <w:rFonts w:ascii="Times New Roman" w:hAnsi="Times New Roman" w:cs="Times New Roman"/>
          <w:color w:val="002060"/>
          <w:sz w:val="48"/>
          <w:szCs w:val="48"/>
        </w:rPr>
      </w:pPr>
      <w:r w:rsidRPr="00166C94">
        <w:rPr>
          <w:rFonts w:ascii="Times New Roman" w:hAnsi="Times New Roman" w:cs="Times New Roman"/>
          <w:color w:val="002060"/>
          <w:sz w:val="48"/>
          <w:szCs w:val="48"/>
        </w:rPr>
        <w:t>Уважаемые родители!</w:t>
      </w:r>
    </w:p>
    <w:p w14:paraId="7C462BF0" w14:textId="64F0B156" w:rsidR="0019659C" w:rsidRPr="0019659C" w:rsidRDefault="0019659C" w:rsidP="0019659C">
      <w:pPr>
        <w:jc w:val="center"/>
        <w:rPr>
          <w:rFonts w:ascii="Times New Roman" w:hAnsi="Times New Roman" w:cs="Times New Roman"/>
          <w:color w:val="002060"/>
          <w:sz w:val="48"/>
          <w:szCs w:val="48"/>
        </w:rPr>
      </w:pPr>
      <w:r w:rsidRPr="0019659C">
        <w:rPr>
          <w:rFonts w:ascii="Times New Roman" w:hAnsi="Times New Roman" w:cs="Times New Roman"/>
          <w:color w:val="002060"/>
          <w:sz w:val="48"/>
          <w:szCs w:val="48"/>
        </w:rPr>
        <w:t xml:space="preserve">Знаменитое колесо эмоций </w:t>
      </w:r>
      <w:proofErr w:type="spellStart"/>
      <w:r w:rsidRPr="0019659C">
        <w:rPr>
          <w:rFonts w:ascii="Times New Roman" w:hAnsi="Times New Roman" w:cs="Times New Roman"/>
          <w:color w:val="002060"/>
          <w:sz w:val="48"/>
          <w:szCs w:val="48"/>
        </w:rPr>
        <w:t>Плутчика</w:t>
      </w:r>
      <w:proofErr w:type="spellEnd"/>
      <w:r w:rsidRPr="0019659C">
        <w:rPr>
          <w:rFonts w:ascii="Times New Roman" w:hAnsi="Times New Roman" w:cs="Times New Roman"/>
          <w:color w:val="002060"/>
          <w:sz w:val="48"/>
          <w:szCs w:val="48"/>
        </w:rPr>
        <w:t>, для описания и распознавания восьми основных эмоций (аффектов) и их сочетаний. Для ребят помладше используем только пять</w:t>
      </w:r>
      <w:r>
        <w:rPr>
          <w:rFonts w:ascii="Times New Roman" w:hAnsi="Times New Roman" w:cs="Times New Roman"/>
          <w:color w:val="002060"/>
          <w:sz w:val="48"/>
          <w:szCs w:val="48"/>
        </w:rPr>
        <w:t xml:space="preserve"> (страх, удивление, грусть, злость и радость)</w:t>
      </w:r>
      <w:r w:rsidRPr="0019659C">
        <w:rPr>
          <w:rFonts w:ascii="Times New Roman" w:hAnsi="Times New Roman" w:cs="Times New Roman"/>
          <w:color w:val="002060"/>
          <w:sz w:val="48"/>
          <w:szCs w:val="48"/>
        </w:rPr>
        <w:t>, постепенно расширяя их представления.</w:t>
      </w:r>
      <w:r>
        <w:rPr>
          <w:rFonts w:ascii="Times New Roman" w:hAnsi="Times New Roman" w:cs="Times New Roman"/>
          <w:color w:val="002060"/>
          <w:sz w:val="48"/>
          <w:szCs w:val="48"/>
        </w:rPr>
        <w:t xml:space="preserve"> </w:t>
      </w:r>
    </w:p>
    <w:p w14:paraId="34CE1E71" w14:textId="77777777" w:rsidR="0019659C" w:rsidRDefault="0019659C"/>
    <w:p w14:paraId="42AEC2B7" w14:textId="25CAD703" w:rsidR="00995A02" w:rsidRDefault="00995A02"/>
    <w:p w14:paraId="46C04C69" w14:textId="10574B06" w:rsidR="00BB358F" w:rsidRDefault="00BC6226" w:rsidP="00BB358F">
      <w:pPr>
        <w:jc w:val="right"/>
        <w:rPr>
          <w:rFonts w:ascii="Times New Roman" w:hAnsi="Times New Roman" w:cs="Times New Roman"/>
          <w:color w:val="002060"/>
          <w:sz w:val="48"/>
          <w:szCs w:val="48"/>
        </w:rPr>
      </w:pPr>
      <w:r>
        <w:rPr>
          <w:noProof/>
        </w:rPr>
        <w:drawing>
          <wp:inline distT="0" distB="0" distL="0" distR="0" wp14:anchorId="6566DF89" wp14:editId="1C40E642">
            <wp:extent cx="5940425" cy="41192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E8148" w14:textId="28F1290B" w:rsidR="00BB358F" w:rsidRPr="00BB358F" w:rsidRDefault="00BB358F" w:rsidP="00BB358F">
      <w:pPr>
        <w:jc w:val="right"/>
        <w:rPr>
          <w:rFonts w:ascii="Times New Roman" w:hAnsi="Times New Roman" w:cs="Times New Roman"/>
          <w:color w:val="002060"/>
          <w:sz w:val="48"/>
          <w:szCs w:val="48"/>
        </w:rPr>
      </w:pPr>
      <w:r w:rsidRPr="00BB358F">
        <w:rPr>
          <w:rFonts w:ascii="Times New Roman" w:hAnsi="Times New Roman" w:cs="Times New Roman"/>
          <w:color w:val="002060"/>
          <w:sz w:val="48"/>
          <w:szCs w:val="48"/>
        </w:rPr>
        <w:t>Педагоги- психологи ГБДОУ №95</w:t>
      </w:r>
    </w:p>
    <w:sectPr w:rsidR="00BB358F" w:rsidRPr="00BB3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94"/>
    <w:rsid w:val="0019659C"/>
    <w:rsid w:val="00701394"/>
    <w:rsid w:val="00742AE6"/>
    <w:rsid w:val="00995A02"/>
    <w:rsid w:val="00BB358F"/>
    <w:rsid w:val="00BC6226"/>
    <w:rsid w:val="00E9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0A0B"/>
  <w15:chartTrackingRefBased/>
  <w15:docId w15:val="{3C702B57-CB64-4A71-8D88-F7632D4A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bakk</dc:creator>
  <cp:keywords/>
  <dc:description/>
  <cp:lastModifiedBy>mariya bakk</cp:lastModifiedBy>
  <cp:revision>4</cp:revision>
  <dcterms:created xsi:type="dcterms:W3CDTF">2025-09-24T10:20:00Z</dcterms:created>
  <dcterms:modified xsi:type="dcterms:W3CDTF">2025-09-24T10:42:00Z</dcterms:modified>
</cp:coreProperties>
</file>