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73" w:rsidRPr="00583AEE" w:rsidRDefault="00231DBE" w:rsidP="00583AEE">
      <w:pPr>
        <w:pStyle w:val="a4"/>
        <w:ind w:firstLine="709"/>
        <w:contextualSpacing/>
        <w:jc w:val="center"/>
        <w:rPr>
          <w:rFonts w:asciiTheme="minorHAnsi" w:hAnsiTheme="minorHAnsi" w:cs="Arial"/>
          <w:b/>
          <w:color w:val="333333"/>
        </w:rPr>
      </w:pPr>
      <w:bookmarkStart w:id="0" w:name="_GoBack"/>
      <w:bookmarkEnd w:id="0"/>
      <w:r w:rsidRPr="00583AEE">
        <w:rPr>
          <w:rFonts w:asciiTheme="minorHAnsi" w:hAnsiTheme="minorHAnsi" w:cs="Arial"/>
          <w:b/>
          <w:color w:val="333333"/>
        </w:rPr>
        <w:t>Особенности организации предметно-</w:t>
      </w:r>
      <w:r w:rsidR="001C5DDF" w:rsidRPr="00583AEE">
        <w:rPr>
          <w:rFonts w:asciiTheme="minorHAnsi" w:hAnsiTheme="minorHAnsi" w:cs="Arial"/>
          <w:b/>
          <w:color w:val="333333"/>
        </w:rPr>
        <w:t>развивающей среды</w:t>
      </w:r>
      <w:r w:rsidRPr="00583AEE">
        <w:rPr>
          <w:rFonts w:asciiTheme="minorHAnsi" w:hAnsiTheme="minorHAnsi" w:cs="Arial"/>
          <w:b/>
          <w:color w:val="333333"/>
        </w:rPr>
        <w:t xml:space="preserve"> в группах для детей с ограниченными возможностями здоровья (с нарушениями зрения)</w:t>
      </w:r>
      <w:r w:rsidR="00634773" w:rsidRPr="00583AEE">
        <w:rPr>
          <w:rFonts w:asciiTheme="minorHAnsi" w:hAnsiTheme="minorHAnsi" w:cs="Arial"/>
          <w:b/>
          <w:color w:val="333333"/>
        </w:rPr>
        <w:t>.</w:t>
      </w:r>
    </w:p>
    <w:p w:rsidR="00231DBE" w:rsidRPr="00583AEE" w:rsidRDefault="00231DBE" w:rsidP="00583AEE">
      <w:pPr>
        <w:pStyle w:val="a4"/>
        <w:ind w:firstLine="709"/>
        <w:contextualSpacing/>
        <w:jc w:val="both"/>
        <w:rPr>
          <w:rFonts w:asciiTheme="minorHAnsi" w:hAnsiTheme="minorHAnsi" w:cs="Arial"/>
          <w:color w:val="333333"/>
        </w:rPr>
      </w:pPr>
    </w:p>
    <w:p w:rsidR="000E25BD" w:rsidRPr="000E25BD" w:rsidRDefault="000E25BD" w:rsidP="000E25BD">
      <w:pPr>
        <w:pStyle w:val="a4"/>
        <w:ind w:firstLine="709"/>
        <w:contextualSpacing/>
        <w:jc w:val="both"/>
        <w:rPr>
          <w:rFonts w:asciiTheme="minorHAnsi" w:hAnsiTheme="minorHAnsi"/>
          <w:u w:val="single"/>
        </w:rPr>
      </w:pPr>
      <w:r w:rsidRPr="000E25BD">
        <w:rPr>
          <w:rFonts w:asciiTheme="minorHAnsi" w:hAnsiTheme="minorHAnsi"/>
          <w:u w:val="single"/>
        </w:rPr>
        <w:t>Построение предметно – развивающей среды должно основываться на базовых  принципах:</w:t>
      </w:r>
    </w:p>
    <w:p w:rsidR="000E25BD" w:rsidRDefault="000E25BD" w:rsidP="000E25BD">
      <w:pPr>
        <w:pStyle w:val="a4"/>
        <w:ind w:firstLine="709"/>
        <w:contextualSpacing/>
        <w:jc w:val="both"/>
        <w:rPr>
          <w:rFonts w:asciiTheme="minorHAnsi" w:hAnsiTheme="minorHAnsi"/>
        </w:rPr>
      </w:pPr>
      <w:r w:rsidRPr="00583AEE">
        <w:rPr>
          <w:rFonts w:asciiTheme="minorHAnsi" w:hAnsiTheme="minorHAnsi"/>
        </w:rPr>
        <w:t>1. Принцип дистанции, позиции при взаимодействии. Размер и планировка помещений должны быть таковы, чтобы каждый мог найти место, удобное для занятий и комфортное с точки зрения его эмоционального состояния</w:t>
      </w:r>
      <w:r>
        <w:rPr>
          <w:rFonts w:asciiTheme="minorHAnsi" w:hAnsiTheme="minorHAnsi"/>
        </w:rPr>
        <w:t>.</w:t>
      </w:r>
    </w:p>
    <w:p w:rsidR="000E25BD" w:rsidRDefault="000E25BD" w:rsidP="000E25BD">
      <w:pPr>
        <w:pStyle w:val="a4"/>
        <w:ind w:firstLine="709"/>
        <w:contextualSpacing/>
        <w:jc w:val="both"/>
        <w:rPr>
          <w:rFonts w:asciiTheme="minorHAnsi" w:hAnsiTheme="minorHAnsi"/>
        </w:rPr>
      </w:pPr>
      <w:r w:rsidRPr="00583AEE">
        <w:rPr>
          <w:rFonts w:asciiTheme="minorHAnsi" w:hAnsiTheme="minorHAnsi"/>
        </w:rPr>
        <w:t xml:space="preserve">2. Принцип активности, самостоятельности, творчества. Среда в дошкольном учреждении должна провоцировать возникновение и развитие познавательных интересов ребенка, его волевых качеств, эмоций и чувств. </w:t>
      </w:r>
    </w:p>
    <w:p w:rsidR="000E25BD" w:rsidRPr="00583AEE" w:rsidRDefault="000E25BD" w:rsidP="000E25BD">
      <w:pPr>
        <w:pStyle w:val="a4"/>
        <w:ind w:firstLine="709"/>
        <w:contextualSpacing/>
        <w:jc w:val="both"/>
        <w:rPr>
          <w:rFonts w:asciiTheme="minorHAnsi" w:hAnsiTheme="minorHAnsi"/>
        </w:rPr>
      </w:pPr>
      <w:r w:rsidRPr="00583AEE">
        <w:rPr>
          <w:rFonts w:asciiTheme="minorHAnsi" w:hAnsiTheme="minorHAnsi"/>
        </w:rPr>
        <w:t>3. Принцип стабильности - динамичности развивающей среды.</w:t>
      </w:r>
      <w:r>
        <w:rPr>
          <w:rFonts w:asciiTheme="minorHAnsi" w:hAnsiTheme="minorHAnsi"/>
        </w:rPr>
        <w:t xml:space="preserve"> Предметно-развивающая среда </w:t>
      </w:r>
      <w:r w:rsidRPr="00583AEE">
        <w:rPr>
          <w:rFonts w:asciiTheme="minorHAnsi" w:hAnsiTheme="minorHAnsi"/>
        </w:rPr>
        <w:t>меняется</w:t>
      </w:r>
      <w:r>
        <w:rPr>
          <w:rFonts w:asciiTheme="minorHAnsi" w:hAnsiTheme="minorHAnsi"/>
        </w:rPr>
        <w:t xml:space="preserve"> </w:t>
      </w:r>
      <w:r w:rsidRPr="00583AEE">
        <w:rPr>
          <w:rFonts w:asciiTheme="minorHAnsi" w:hAnsiTheme="minorHAnsi"/>
        </w:rPr>
        <w:t>в</w:t>
      </w:r>
      <w:r>
        <w:rPr>
          <w:rFonts w:asciiTheme="minorHAnsi" w:hAnsiTheme="minorHAnsi"/>
        </w:rPr>
        <w:t xml:space="preserve"> </w:t>
      </w:r>
      <w:r w:rsidRPr="00583AEE">
        <w:rPr>
          <w:rFonts w:asciiTheme="minorHAnsi" w:hAnsiTheme="minorHAnsi"/>
        </w:rPr>
        <w:t>зависимости</w:t>
      </w:r>
      <w:r>
        <w:rPr>
          <w:rFonts w:asciiTheme="minorHAnsi" w:hAnsiTheme="minorHAnsi"/>
        </w:rPr>
        <w:t xml:space="preserve"> </w:t>
      </w:r>
      <w:r w:rsidRPr="00583AEE">
        <w:rPr>
          <w:rFonts w:asciiTheme="minorHAnsi" w:hAnsiTheme="minorHAnsi"/>
        </w:rPr>
        <w:t>от возрастных особенностей воспитанников, периода обучения</w:t>
      </w:r>
      <w:r w:rsidRPr="00583AEE">
        <w:rPr>
          <w:rFonts w:asciiTheme="minorHAnsi" w:hAnsiTheme="minorHAnsi"/>
        </w:rPr>
        <w:br/>
        <w:t xml:space="preserve">и реализуемой педагогами программы. </w:t>
      </w:r>
    </w:p>
    <w:p w:rsidR="00231DBE" w:rsidRPr="000E25BD" w:rsidRDefault="00231DBE" w:rsidP="00583AEE">
      <w:pPr>
        <w:pStyle w:val="a4"/>
        <w:ind w:firstLine="709"/>
        <w:contextualSpacing/>
        <w:jc w:val="both"/>
        <w:rPr>
          <w:rFonts w:asciiTheme="minorHAnsi" w:hAnsiTheme="minorHAnsi"/>
          <w:u w:val="single"/>
        </w:rPr>
      </w:pPr>
      <w:r w:rsidRPr="000E25BD">
        <w:rPr>
          <w:rFonts w:asciiTheme="minorHAnsi" w:hAnsiTheme="minorHAnsi"/>
          <w:u w:val="single"/>
        </w:rPr>
        <w:t>Особенности  организации предметно-развивающей среды как средства коррекционной работы:</w:t>
      </w:r>
    </w:p>
    <w:p w:rsidR="00231DBE" w:rsidRPr="00583AEE" w:rsidRDefault="00231DBE" w:rsidP="00583AEE">
      <w:pPr>
        <w:pStyle w:val="a4"/>
        <w:numPr>
          <w:ilvl w:val="0"/>
          <w:numId w:val="1"/>
        </w:numPr>
        <w:ind w:firstLine="709"/>
        <w:contextualSpacing/>
        <w:jc w:val="both"/>
        <w:rPr>
          <w:rFonts w:asciiTheme="minorHAnsi" w:hAnsiTheme="minorHAnsi"/>
        </w:rPr>
      </w:pPr>
      <w:r w:rsidRPr="00583AEE">
        <w:rPr>
          <w:rFonts w:asciiTheme="minorHAnsi" w:hAnsiTheme="minorHAnsi"/>
        </w:rPr>
        <w:t>Превентивная направленность: решение вопросов предупреждения появления отклонений в психофизическом развитии ребенка за счет создания специальных социально-адаптивных способов взаимодействия ребенка с людьми и окружением, а также обеспеченности специальным дидактическим, игровым и бытовым материалом.</w:t>
      </w:r>
    </w:p>
    <w:p w:rsidR="00583AEE" w:rsidRPr="00583AEE" w:rsidRDefault="00231DBE" w:rsidP="00583AEE">
      <w:pPr>
        <w:pStyle w:val="a4"/>
        <w:numPr>
          <w:ilvl w:val="0"/>
          <w:numId w:val="1"/>
        </w:numPr>
        <w:ind w:firstLine="709"/>
        <w:contextualSpacing/>
        <w:jc w:val="both"/>
        <w:rPr>
          <w:rFonts w:asciiTheme="minorHAnsi" w:hAnsiTheme="minorHAnsi"/>
        </w:rPr>
      </w:pPr>
      <w:r w:rsidRPr="00583AEE">
        <w:rPr>
          <w:rFonts w:asciiTheme="minorHAnsi" w:hAnsiTheme="minorHAnsi"/>
        </w:rPr>
        <w:t>Пропедевтическая направленность корре</w:t>
      </w:r>
      <w:r w:rsidR="000E25BD">
        <w:rPr>
          <w:rFonts w:asciiTheme="minorHAnsi" w:hAnsiTheme="minorHAnsi"/>
        </w:rPr>
        <w:t>к</w:t>
      </w:r>
      <w:r w:rsidRPr="00583AEE">
        <w:rPr>
          <w:rFonts w:asciiTheme="minorHAnsi" w:hAnsiTheme="minorHAnsi"/>
        </w:rPr>
        <w:t>ционно-развивающей среды обеспечивает ребенку многоэтапное и постепенное введение его в информационное поле, в котором подобрано специальное оборудование и рационально размещены блоки, решающие проблемы сенсорного, моторного, интеллектуального тренингов, психоэмоциональной разгрузки и социальной ориентировки и др.</w:t>
      </w:r>
    </w:p>
    <w:p w:rsidR="00583AEE" w:rsidRPr="00583AEE" w:rsidRDefault="00583AEE" w:rsidP="00583AEE">
      <w:pPr>
        <w:pStyle w:val="a4"/>
        <w:numPr>
          <w:ilvl w:val="0"/>
          <w:numId w:val="1"/>
        </w:numPr>
        <w:ind w:firstLine="709"/>
        <w:contextualSpacing/>
        <w:jc w:val="both"/>
        <w:rPr>
          <w:rFonts w:asciiTheme="minorHAnsi" w:hAnsiTheme="minorHAnsi"/>
        </w:rPr>
      </w:pPr>
      <w:r w:rsidRPr="00583AEE">
        <w:rPr>
          <w:rFonts w:asciiTheme="minorHAnsi" w:hAnsiTheme="minorHAnsi"/>
        </w:rPr>
        <w:t xml:space="preserve">Преобразующее </w:t>
      </w:r>
      <w:r w:rsidR="00231DBE" w:rsidRPr="00583AEE">
        <w:rPr>
          <w:rFonts w:asciiTheme="minorHAnsi" w:hAnsiTheme="minorHAnsi"/>
        </w:rPr>
        <w:t>влияние среды на отклонения в развитии ребенка и формирование у детей компенсаторных способов ориентации на основе активизации сохранных анали</w:t>
      </w:r>
      <w:r w:rsidRPr="00583AEE">
        <w:rPr>
          <w:rFonts w:asciiTheme="minorHAnsi" w:hAnsiTheme="minorHAnsi"/>
        </w:rPr>
        <w:t>заторов, мышления, речи, памяти.</w:t>
      </w:r>
    </w:p>
    <w:p w:rsidR="00583AEE" w:rsidRPr="00583AEE" w:rsidRDefault="00583AEE" w:rsidP="00583AEE">
      <w:pPr>
        <w:pStyle w:val="a4"/>
        <w:numPr>
          <w:ilvl w:val="0"/>
          <w:numId w:val="1"/>
        </w:numPr>
        <w:ind w:firstLine="709"/>
        <w:contextualSpacing/>
        <w:jc w:val="both"/>
        <w:rPr>
          <w:rFonts w:asciiTheme="minorHAnsi" w:hAnsiTheme="minorHAnsi"/>
        </w:rPr>
      </w:pPr>
      <w:r w:rsidRPr="00583AEE">
        <w:rPr>
          <w:rFonts w:asciiTheme="minorHAnsi" w:hAnsiTheme="minorHAnsi"/>
        </w:rPr>
        <w:t xml:space="preserve">Специальное </w:t>
      </w:r>
      <w:r w:rsidR="00231DBE" w:rsidRPr="00583AEE">
        <w:rPr>
          <w:rFonts w:asciiTheme="minorHAnsi" w:hAnsiTheme="minorHAnsi"/>
        </w:rPr>
        <w:t>информационное</w:t>
      </w:r>
      <w:r w:rsidR="00231DBE" w:rsidRPr="00583AEE">
        <w:rPr>
          <w:rFonts w:asciiTheme="minorHAnsi" w:hAnsiTheme="minorHAnsi"/>
          <w:b/>
          <w:bCs/>
        </w:rPr>
        <w:t xml:space="preserve"> </w:t>
      </w:r>
      <w:r w:rsidR="00231DBE" w:rsidRPr="00583AEE">
        <w:rPr>
          <w:rFonts w:asciiTheme="minorHAnsi" w:hAnsiTheme="minorHAnsi"/>
        </w:rPr>
        <w:t>поле</w:t>
      </w:r>
      <w:r w:rsidR="00231DBE" w:rsidRPr="00583AEE">
        <w:rPr>
          <w:rFonts w:asciiTheme="minorHAnsi" w:hAnsiTheme="minorHAnsi"/>
          <w:b/>
          <w:bCs/>
        </w:rPr>
        <w:t xml:space="preserve"> </w:t>
      </w:r>
      <w:r w:rsidR="00231DBE" w:rsidRPr="00583AEE">
        <w:rPr>
          <w:rFonts w:asciiTheme="minorHAnsi" w:hAnsiTheme="minorHAnsi"/>
        </w:rPr>
        <w:t>предметно-развивающей среды учитывает своеобразие познавательных процессов у детей с отклонениями в развитии и специфику контактов и способов получения и переработки информации</w:t>
      </w:r>
      <w:r w:rsidRPr="00583AEE">
        <w:rPr>
          <w:rFonts w:asciiTheme="minorHAnsi" w:hAnsiTheme="minorHAnsi"/>
        </w:rPr>
        <w:t>.</w:t>
      </w:r>
    </w:p>
    <w:p w:rsidR="00231DBE" w:rsidRDefault="00231DBE" w:rsidP="00583AEE">
      <w:pPr>
        <w:pStyle w:val="a4"/>
        <w:numPr>
          <w:ilvl w:val="0"/>
          <w:numId w:val="1"/>
        </w:numPr>
        <w:ind w:firstLine="709"/>
        <w:contextualSpacing/>
        <w:jc w:val="both"/>
        <w:rPr>
          <w:rFonts w:asciiTheme="minorHAnsi" w:hAnsiTheme="minorHAnsi"/>
        </w:rPr>
      </w:pPr>
      <w:r w:rsidRPr="00583AEE">
        <w:rPr>
          <w:rFonts w:asciiTheme="minorHAnsi" w:hAnsiTheme="minorHAnsi"/>
        </w:rPr>
        <w:t xml:space="preserve">Доступность и целесообразность информационного поля предметно-развивающей среды позволяет </w:t>
      </w:r>
      <w:r w:rsidR="000E25BD">
        <w:rPr>
          <w:rFonts w:asciiTheme="minorHAnsi" w:hAnsiTheme="minorHAnsi"/>
        </w:rPr>
        <w:t>реализовывать задачу  интеграции ребенка</w:t>
      </w:r>
      <w:r w:rsidRPr="00583AEE">
        <w:rPr>
          <w:rFonts w:asciiTheme="minorHAnsi" w:hAnsiTheme="minorHAnsi"/>
        </w:rPr>
        <w:t xml:space="preserve"> в окружающую среду.</w:t>
      </w:r>
    </w:p>
    <w:p w:rsidR="00583AEE" w:rsidRPr="00583AEE" w:rsidRDefault="000E25BD" w:rsidP="00583AEE">
      <w:pPr>
        <w:pStyle w:val="a4"/>
        <w:numPr>
          <w:ilvl w:val="0"/>
          <w:numId w:val="1"/>
        </w:numPr>
        <w:ind w:firstLine="709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Коррекционная направленность: р</w:t>
      </w:r>
      <w:r w:rsidR="00583AEE" w:rsidRPr="00583AEE">
        <w:rPr>
          <w:rFonts w:asciiTheme="minorHAnsi" w:hAnsiTheme="minorHAnsi"/>
        </w:rPr>
        <w:t xml:space="preserve">азвитие среды происходит с опорой на общедефектологические принципы, а также на дифференцированный подход, исходя из своеобразия психофизического развития детей с </w:t>
      </w:r>
      <w:r>
        <w:rPr>
          <w:rFonts w:asciiTheme="minorHAnsi" w:hAnsiTheme="minorHAnsi"/>
        </w:rPr>
        <w:t>нарушениями зрения</w:t>
      </w:r>
      <w:r w:rsidR="00583AEE" w:rsidRPr="00583AEE">
        <w:rPr>
          <w:rFonts w:asciiTheme="minorHAnsi" w:hAnsiTheme="minorHAnsi"/>
        </w:rPr>
        <w:t>. Среда решает задачи ко</w:t>
      </w:r>
      <w:r>
        <w:rPr>
          <w:rFonts w:asciiTheme="minorHAnsi" w:hAnsiTheme="minorHAnsi"/>
        </w:rPr>
        <w:t>ррекционной помощи и организации</w:t>
      </w:r>
      <w:r w:rsidR="00583AEE" w:rsidRPr="00583AEE">
        <w:rPr>
          <w:rFonts w:asciiTheme="minorHAnsi" w:hAnsiTheme="minorHAnsi"/>
        </w:rPr>
        <w:t xml:space="preserve"> условий, соответствующих задачам исправления, преодоления и сглаживания трудностей социализации детей с нарушением зрения. Коррекционно-развивающая среда должна побуждать детей с нарушением зрения взаимодействовать с ее различными элементами, повышая тем самым познавательную активность</w:t>
      </w:r>
      <w:r>
        <w:rPr>
          <w:rFonts w:asciiTheme="minorHAnsi" w:hAnsiTheme="minorHAnsi"/>
        </w:rPr>
        <w:t xml:space="preserve"> каждого ребенка</w:t>
      </w:r>
      <w:r w:rsidR="00583AEE" w:rsidRPr="00583AEE">
        <w:rPr>
          <w:rFonts w:asciiTheme="minorHAnsi" w:hAnsiTheme="minorHAnsi"/>
        </w:rPr>
        <w:t>.</w:t>
      </w:r>
    </w:p>
    <w:p w:rsidR="004F1399" w:rsidRPr="00583AEE" w:rsidRDefault="004F1399" w:rsidP="00583AEE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sectPr w:rsidR="004F1399" w:rsidRPr="00583AEE" w:rsidSect="00583AE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5443"/>
    <w:multiLevelType w:val="hybridMultilevel"/>
    <w:tmpl w:val="9E86F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73"/>
    <w:rsid w:val="00020B21"/>
    <w:rsid w:val="000E25BD"/>
    <w:rsid w:val="001C5DDF"/>
    <w:rsid w:val="00231DBE"/>
    <w:rsid w:val="00245C8D"/>
    <w:rsid w:val="004F1399"/>
    <w:rsid w:val="00583AEE"/>
    <w:rsid w:val="00634773"/>
    <w:rsid w:val="00657255"/>
    <w:rsid w:val="00BB183A"/>
    <w:rsid w:val="00D3323C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773"/>
    <w:rPr>
      <w:strike w:val="0"/>
      <w:dstrike w:val="0"/>
      <w:color w:val="509EB8"/>
      <w:u w:val="none"/>
      <w:effect w:val="none"/>
    </w:rPr>
  </w:style>
  <w:style w:type="paragraph" w:styleId="a4">
    <w:name w:val="Normal (Web)"/>
    <w:basedOn w:val="a"/>
    <w:uiPriority w:val="99"/>
    <w:unhideWhenUsed/>
    <w:rsid w:val="0063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773"/>
    <w:rPr>
      <w:strike w:val="0"/>
      <w:dstrike w:val="0"/>
      <w:color w:val="509EB8"/>
      <w:u w:val="none"/>
      <w:effect w:val="none"/>
    </w:rPr>
  </w:style>
  <w:style w:type="paragraph" w:styleId="a4">
    <w:name w:val="Normal (Web)"/>
    <w:basedOn w:val="a"/>
    <w:uiPriority w:val="99"/>
    <w:unhideWhenUsed/>
    <w:rsid w:val="0063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Danelyan</dc:creator>
  <cp:lastModifiedBy>1</cp:lastModifiedBy>
  <cp:revision>2</cp:revision>
  <dcterms:created xsi:type="dcterms:W3CDTF">2018-04-02T07:00:00Z</dcterms:created>
  <dcterms:modified xsi:type="dcterms:W3CDTF">2018-04-02T07:00:00Z</dcterms:modified>
</cp:coreProperties>
</file>