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57" w:rsidRPr="005D7B57" w:rsidRDefault="005D7B57" w:rsidP="005D7B57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5D7B57">
        <w:rPr>
          <w:rStyle w:val="a4"/>
          <w:color w:val="990000"/>
          <w:sz w:val="36"/>
          <w:szCs w:val="36"/>
        </w:rPr>
        <w:t>Что такое артикуляторная гимнастика?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На самом деле, это точно такая же гимнастика, как и любая другая. Зачастую мы предлагаем ребенку выйти с нами на пробежку или просто размяться с утра и забываем, что не только телу в общем, но и артикуляторному аппарату малыша нужна зарядка!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То, что мы предлагаем вам здесь – это гимнастика для нижней челюсти, щек, губ, языка, которую хорошо бы делать регулярно, как и любую другую зарядку, чтобы от нее был эффект.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Артикуляторная гимнастика показана детям от двух лет для профилактики нарушений звукопроизношения. Важно знать, что даже если ребенок ходит к специалисту два или три раза в неделю и там выполняет артикуляторную гимнастику, то этого не всегда достаточно. Важно дома самим проводить гимнастику и другие упражнения, чтобы коррекция не затянулась на годы.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noProof/>
          <w:color w:val="000000"/>
          <w:sz w:val="28"/>
          <w:szCs w:val="28"/>
        </w:rPr>
        <w:drawing>
          <wp:inline distT="0" distB="0" distL="0" distR="0" wp14:anchorId="0D24C545" wp14:editId="56B09E9D">
            <wp:extent cx="5715000" cy="3800475"/>
            <wp:effectExtent l="0" t="0" r="0" b="9525"/>
            <wp:docPr id="1" name="Рисунок 1" descr="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00A650"/>
          <w:sz w:val="28"/>
          <w:szCs w:val="28"/>
        </w:rPr>
        <w:t>Правила выполнения артикуляторной гимнастики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Ежедневно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Чтобы вырабатываемые у детей навыки закреплялись. Лучше ее делать 3-4 раза в день по 3-5 минут. Не следует предлагать детям больше 2-3 упражнений за раз.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От простого к сложному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к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 xml:space="preserve"> более сложным.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rFonts w:ascii="&quot;tahoma&quot;" w:hAnsi="&quot;tahoma&quot;"/>
          <w:b/>
          <w:bCs/>
          <w:color w:val="99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lastRenderedPageBreak/>
        <w:t>Игра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Проводить упражнения лучше эмоционально, и обязательно в игровой форме.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Новое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Положение тела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000000"/>
          <w:sz w:val="28"/>
          <w:szCs w:val="28"/>
        </w:rPr>
        <w:t>З</w:t>
      </w: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еркало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Этапы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Взрослый рассказывает о предстоящем упражнении, используя игровые приемы, показывает его выполнение.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Упражнение делает ребенок - взрослый контролирует выполнение.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Контроль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Настрой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привести к отказу выполнять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38761D"/>
          <w:sz w:val="28"/>
          <w:szCs w:val="28"/>
        </w:rPr>
        <w:t>Общая артикуляторная гимнастика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00FFFF"/>
          <w:sz w:val="28"/>
          <w:szCs w:val="28"/>
          <w:shd w:val="clear" w:color="auto" w:fill="990000"/>
        </w:rPr>
        <w:t>1) Артикуляторная гимнастика для щек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Мартышка.</w:t>
      </w:r>
      <w:r w:rsidRPr="005D7B57">
        <w:rPr>
          <w:rFonts w:ascii="&quot;tahoma&quot;" w:hAnsi="&quot;tahoma&quot;"/>
          <w:b/>
          <w:bCs/>
          <w:color w:val="000000"/>
          <w:sz w:val="28"/>
          <w:szCs w:val="28"/>
        </w:rPr>
        <w:t> </w:t>
      </w:r>
      <w:r w:rsidRPr="005D7B57">
        <w:rPr>
          <w:rFonts w:ascii="&quot;tahoma&quot;" w:hAnsi="&quot;tahoma&quot;"/>
          <w:color w:val="000000"/>
          <w:sz w:val="28"/>
          <w:szCs w:val="28"/>
        </w:rPr>
        <w:t>Одновременно надуваем обе щеки.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Мартышка задумалась.</w:t>
      </w:r>
      <w:r w:rsidRPr="005D7B57">
        <w:rPr>
          <w:rFonts w:ascii="&quot;tahoma&quot;" w:hAnsi="&quot;tahoma&quot;"/>
          <w:b/>
          <w:bCs/>
          <w:color w:val="000000"/>
          <w:sz w:val="28"/>
          <w:szCs w:val="28"/>
        </w:rPr>
        <w:t> </w:t>
      </w:r>
      <w:r w:rsidRPr="005D7B57">
        <w:rPr>
          <w:rFonts w:ascii="&quot;tahoma&quot;" w:hAnsi="&quot;tahoma&quot;"/>
          <w:color w:val="000000"/>
          <w:sz w:val="28"/>
          <w:szCs w:val="28"/>
        </w:rPr>
        <w:t>Попеременно надуваем щеки.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Мартышка полощет рот</w:t>
      </w:r>
      <w:r w:rsidRPr="005D7B57">
        <w:rPr>
          <w:rFonts w:ascii="&quot;tahoma&quot;" w:hAnsi="&quot;tahoma&quot;"/>
          <w:color w:val="990000"/>
          <w:sz w:val="28"/>
          <w:szCs w:val="28"/>
        </w:rPr>
        <w:t>.</w:t>
      </w:r>
      <w:r w:rsidRPr="005D7B57">
        <w:rPr>
          <w:rFonts w:ascii="&quot;tahoma&quot;" w:hAnsi="&quot;tahoma&quot;"/>
          <w:color w:val="000000"/>
          <w:sz w:val="28"/>
          <w:szCs w:val="28"/>
        </w:rPr>
        <w:t> Имитируем обычное полоскание зубов.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Мартышка похудела.</w:t>
      </w:r>
      <w:r w:rsidRPr="005D7B57">
        <w:rPr>
          <w:rFonts w:ascii="&quot;tahoma&quot;" w:hAnsi="&quot;tahoma&quot;"/>
          <w:b/>
          <w:bCs/>
          <w:color w:val="000000"/>
          <w:sz w:val="28"/>
          <w:szCs w:val="28"/>
        </w:rPr>
        <w:t> </w:t>
      </w:r>
      <w:r w:rsidRPr="005D7B57">
        <w:rPr>
          <w:rFonts w:ascii="&quot;tahoma&quot;" w:hAnsi="&quot;tahoma&quot;"/>
          <w:color w:val="000000"/>
          <w:sz w:val="28"/>
          <w:szCs w:val="28"/>
        </w:rPr>
        <w:t>Втягиваем обе щеки в ротовую полость.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00FFFF"/>
          <w:sz w:val="28"/>
          <w:szCs w:val="28"/>
          <w:shd w:val="clear" w:color="auto" w:fill="990000"/>
        </w:rPr>
        <w:t>2) Артикуляторная гимнастика для нижней челюсти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Рыбка.</w:t>
      </w:r>
      <w:r w:rsidRPr="005D7B57">
        <w:rPr>
          <w:rFonts w:ascii="&quot;tahoma&quot;" w:hAnsi="&quot;tahoma&quot;"/>
          <w:color w:val="000000"/>
          <w:sz w:val="28"/>
          <w:szCs w:val="28"/>
        </w:rPr>
        <w:t> Спокойное широкое открывание и закрывание рта. Упражнение выполняется ритмично, под счёт.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Рыбка недоумевает</w:t>
      </w:r>
      <w:proofErr w:type="gramStart"/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.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> </w:t>
      </w:r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д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 xml:space="preserve">елаем движение нижней челюсти вправо, под счет. Потом </w:t>
      </w:r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тоже самое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 xml:space="preserve"> влево. И поочередно – вправо-влево.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00FFFF"/>
          <w:sz w:val="28"/>
          <w:szCs w:val="28"/>
          <w:shd w:val="clear" w:color="auto" w:fill="990000"/>
        </w:rPr>
        <w:t>3) Артикуляторная гимнастика для губ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Лягушка.</w:t>
      </w:r>
      <w:r w:rsidRPr="005D7B57">
        <w:rPr>
          <w:rFonts w:ascii="&quot;tahoma&quot;" w:hAnsi="&quot;tahoma&quot;"/>
          <w:color w:val="000000"/>
          <w:sz w:val="28"/>
          <w:szCs w:val="28"/>
        </w:rPr>
        <w:t> Удерживание губ в улыбке, как бы беззвучно произнося звук </w:t>
      </w:r>
      <w:r w:rsidRPr="005D7B57">
        <w:rPr>
          <w:rFonts w:ascii="&quot;tahoma&quot;" w:hAnsi="&quot;tahoma&quot;"/>
          <w:b/>
          <w:bCs/>
          <w:i/>
          <w:iCs/>
          <w:color w:val="000000"/>
          <w:sz w:val="28"/>
          <w:szCs w:val="28"/>
        </w:rPr>
        <w:t>и</w:t>
      </w:r>
      <w:r w:rsidRPr="005D7B57">
        <w:rPr>
          <w:rFonts w:ascii="&quot;tahoma&quot;" w:hAnsi="&quot;tahoma&quot;"/>
          <w:color w:val="000000"/>
          <w:sz w:val="28"/>
          <w:szCs w:val="28"/>
        </w:rPr>
        <w:t xml:space="preserve">. </w:t>
      </w:r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Передние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 xml:space="preserve"> верхние и нижние зубы обнажены.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Тянуть губы прямо к ушкам очень нравится лягушкам.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Улыбаются, смеются, а глаза у них, как блюдца.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Как весёлые лягушки тянем губки прямо к ушкам.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Потянули - перестали. И нисколько не устали!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Слон.</w:t>
      </w:r>
      <w:r w:rsidRPr="005D7B57">
        <w:rPr>
          <w:rFonts w:ascii="&quot;tahoma&quot;" w:hAnsi="&quot;tahoma&quot;"/>
          <w:color w:val="000000"/>
          <w:sz w:val="28"/>
          <w:szCs w:val="28"/>
        </w:rPr>
        <w:t> Вытягивание губ вперёд трубочкой, как бы беззвучно произнося звук </w:t>
      </w:r>
      <w:proofErr w:type="gramStart"/>
      <w:r w:rsidRPr="005D7B57">
        <w:rPr>
          <w:rFonts w:ascii="&quot;tahoma&quot;" w:hAnsi="&quot;tahoma&quot;"/>
          <w:b/>
          <w:bCs/>
          <w:i/>
          <w:iCs/>
          <w:color w:val="000000"/>
          <w:sz w:val="28"/>
          <w:szCs w:val="28"/>
        </w:rPr>
        <w:t>у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>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Подражаю я слону –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Губы хоботом тяну.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А теперь их отпускаю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И на место возвращаю.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Лягушка-слон.</w:t>
      </w:r>
      <w:r w:rsidRPr="005D7B57">
        <w:rPr>
          <w:rFonts w:ascii="&quot;tahoma&quot;" w:hAnsi="&quot;tahoma&quot;"/>
          <w:color w:val="000000"/>
          <w:sz w:val="28"/>
          <w:szCs w:val="28"/>
        </w:rPr>
        <w:t> Чередование положений губ: в улыбке - трубочкой. Упражнение выполняется ритмично, под счёт.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Свои губы прямо к ушкам растяну я, как лягушка.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А теперь слонёнок я, хоботок есть у меня.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color w:val="000000"/>
          <w:sz w:val="28"/>
          <w:szCs w:val="28"/>
        </w:rPr>
        <w:t> 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00FFFF"/>
          <w:sz w:val="28"/>
          <w:szCs w:val="28"/>
          <w:shd w:val="clear" w:color="auto" w:fill="990000"/>
        </w:rPr>
        <w:t>4) Артикуляторная гимнастика для языка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Качели.</w:t>
      </w:r>
      <w:r w:rsidRPr="005D7B57">
        <w:rPr>
          <w:rFonts w:ascii="&quot;tahoma&quot;" w:hAnsi="&quot;tahoma&quot;"/>
          <w:color w:val="000000"/>
          <w:sz w:val="28"/>
          <w:szCs w:val="28"/>
        </w:rPr>
        <w:t> Рот широко открыт, губы в улыбке. Ритмично меняем положение языка: 1) кончик языка за верхними резцами; 2) кончик языка за нижними резцами. Двигается только язык, а не подбородок!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На качелях я качаюсь вверх, вниз, вверх, вниз.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И всё выше поднимаюсь вверх, вниз, вверх, вниз.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Часики.</w:t>
      </w:r>
      <w:r w:rsidRPr="005D7B57">
        <w:rPr>
          <w:rFonts w:ascii="&quot;tahoma&quot;" w:hAnsi="&quot;tahoma&quot;"/>
          <w:color w:val="000000"/>
          <w:sz w:val="28"/>
          <w:szCs w:val="28"/>
        </w:rPr>
        <w:t> 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Тик-так, тик-так, ходят часики вот так.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Лопаточка.</w:t>
      </w:r>
      <w:r w:rsidRPr="005D7B57">
        <w:rPr>
          <w:rFonts w:ascii="&quot;tahoma&quot;" w:hAnsi="&quot;tahoma&quot;"/>
          <w:color w:val="000000"/>
          <w:sz w:val="28"/>
          <w:szCs w:val="28"/>
        </w:rPr>
        <w:t xml:space="preserve"> Рот приоткрыт, губы растянуты в улыбке. Широкий, расслабленный язык лежит на нижней губе. Такое положение </w:t>
      </w:r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удерживается 5-10 сек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 xml:space="preserve">. Если язычок не хочет расслабиться, можно похлопать его верхней губой, произнося при этом: </w:t>
      </w:r>
      <w:proofErr w:type="spellStart"/>
      <w:r w:rsidRPr="005D7B57">
        <w:rPr>
          <w:rFonts w:ascii="&quot;tahoma&quot;" w:hAnsi="&quot;tahoma&quot;"/>
          <w:color w:val="000000"/>
          <w:sz w:val="28"/>
          <w:szCs w:val="28"/>
        </w:rPr>
        <w:t>пя-пя-пя</w:t>
      </w:r>
      <w:proofErr w:type="spellEnd"/>
      <w:r w:rsidRPr="005D7B57">
        <w:rPr>
          <w:rFonts w:ascii="&quot;tahoma&quot;" w:hAnsi="&quot;tahoma&quot;"/>
          <w:color w:val="000000"/>
          <w:sz w:val="28"/>
          <w:szCs w:val="28"/>
        </w:rPr>
        <w:t>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Язычок широкий, гладкий, получается лопатка.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И при этом я считаю: раз, два, три, четыре, пять...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Иголочка.</w:t>
      </w:r>
      <w:r w:rsidRPr="005D7B57">
        <w:rPr>
          <w:rFonts w:ascii="&quot;tahoma&quot;" w:hAnsi="&quot;tahoma&quot;"/>
          <w:color w:val="000000"/>
          <w:sz w:val="28"/>
          <w:szCs w:val="28"/>
        </w:rPr>
        <w:t> Рот приоткрыт, губы растянуты в улыбке. Высунуть изо рта узкий, напряжённый язык. Удерживать 5-10 сек.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Язычок вперёд тяну, подойдёшь, и уколю.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И опять буду считать: раз, два, три, четыре, пять...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Лопаточка-иголочка.</w:t>
      </w:r>
      <w:r w:rsidRPr="005D7B57">
        <w:rPr>
          <w:rFonts w:ascii="&quot;tahoma&quot;" w:hAnsi="&quot;tahoma&quot;"/>
          <w:color w:val="000000"/>
          <w:sz w:val="28"/>
          <w:szCs w:val="28"/>
        </w:rPr>
        <w:t xml:space="preserve"> Чередование положений языка: </w:t>
      </w:r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широкий-узкий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>. Упражнение выполняется ритмично, под счёт.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Язык лопаточкой лежит и нисколько не дрожит.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Язык иголочкой потом и потянем остриём.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b/>
          <w:bCs/>
          <w:color w:val="990000"/>
          <w:sz w:val="28"/>
          <w:szCs w:val="28"/>
        </w:rPr>
        <w:t>Горка.</w:t>
      </w:r>
      <w:r w:rsidRPr="005D7B57">
        <w:rPr>
          <w:rFonts w:ascii="&quot;tahoma&quot;" w:hAnsi="&quot;tahoma&quot;"/>
          <w:color w:val="000000"/>
          <w:sz w:val="28"/>
          <w:szCs w:val="28"/>
        </w:rPr>
        <w:t> Рот широко открыт, губы слегка в улыбке. Кончик языка упирается в нижние зубы, спинка языка выгнута дугой. Удерживать 5-10 сек. Затем верхние передние зубы с лёгким нажимом проводят по спинке языка от середины к кончику.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 xml:space="preserve">Спинка язычка сейчас </w:t>
      </w:r>
      <w:proofErr w:type="spellStart"/>
      <w:proofErr w:type="gramStart"/>
      <w:r w:rsidRPr="005D7B57">
        <w:rPr>
          <w:rFonts w:ascii="&quot;tahoma&quot;" w:hAnsi="&quot;tahoma&quot;"/>
          <w:color w:val="000000"/>
          <w:sz w:val="28"/>
          <w:szCs w:val="28"/>
        </w:rPr>
        <w:t>c</w:t>
      </w:r>
      <w:proofErr w:type="gramEnd"/>
      <w:r w:rsidRPr="005D7B57">
        <w:rPr>
          <w:rFonts w:ascii="&quot;tahoma&quot;" w:hAnsi="&quot;tahoma&quot;"/>
          <w:color w:val="000000"/>
          <w:sz w:val="28"/>
          <w:szCs w:val="28"/>
        </w:rPr>
        <w:t>танет</w:t>
      </w:r>
      <w:proofErr w:type="spellEnd"/>
      <w:r w:rsidRPr="005D7B57">
        <w:rPr>
          <w:rFonts w:ascii="&quot;tahoma&quot;" w:hAnsi="&quot;tahoma&quot;"/>
          <w:color w:val="000000"/>
          <w:sz w:val="28"/>
          <w:szCs w:val="28"/>
        </w:rPr>
        <w:t xml:space="preserve"> горочкой у нас.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Ну-ка, горка, поднимись! Мы помчимся с горки вниз. </w:t>
      </w:r>
      <w:r w:rsidRPr="005D7B57">
        <w:rPr>
          <w:rFonts w:ascii="&quot;tahoma&quot;" w:hAnsi="&quot;tahoma&quot;"/>
          <w:color w:val="000000"/>
          <w:sz w:val="28"/>
          <w:szCs w:val="28"/>
        </w:rPr>
        <w:br/>
        <w:t>Скатываются зубки с горочки.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Tahoma" w:hAnsi="Tahoma" w:cs="Tahoma"/>
          <w:b/>
          <w:bCs/>
          <w:color w:val="990000"/>
          <w:sz w:val="28"/>
          <w:szCs w:val="28"/>
        </w:rPr>
        <w:t>Постучимся в дверку.</w:t>
      </w:r>
      <w:r w:rsidRPr="005D7B57">
        <w:rPr>
          <w:rFonts w:ascii="&quot;tahoma&quot;" w:hAnsi="&quot;tahoma&quot;"/>
          <w:color w:val="000000"/>
          <w:sz w:val="28"/>
          <w:szCs w:val="28"/>
        </w:rPr>
        <w:t> Рот широко открыт, губы слегка в улыбке. Кончик языка упирается в нижние зубы, спинка языка выгнута дугой. Чередовать следующие движения: отодвигать язык вглубь рта и приближать к передним нижним зубам. Упражнение выполняется ритмично, под счёт.</w:t>
      </w:r>
    </w:p>
    <w:p w:rsidR="005D7B57" w:rsidRPr="005D7B57" w:rsidRDefault="005D7B57" w:rsidP="005D7B57">
      <w:pPr>
        <w:pStyle w:val="a3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r w:rsidRPr="005D7B57">
        <w:rPr>
          <w:rFonts w:ascii="&quot;tahoma&quot;" w:hAnsi="&quot;tahoma&quot;"/>
          <w:color w:val="000000"/>
          <w:sz w:val="28"/>
          <w:szCs w:val="28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B639CC" w:rsidRDefault="00B639CC" w:rsidP="005D7B57">
      <w:pPr>
        <w:ind w:left="-851" w:firstLine="709"/>
        <w:jc w:val="both"/>
      </w:pPr>
    </w:p>
    <w:sectPr w:rsidR="00B639CC" w:rsidSect="005D7B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ahoma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FD"/>
    <w:rsid w:val="0002012C"/>
    <w:rsid w:val="00072F30"/>
    <w:rsid w:val="00093A68"/>
    <w:rsid w:val="000955B3"/>
    <w:rsid w:val="000A3EDB"/>
    <w:rsid w:val="000F3E07"/>
    <w:rsid w:val="00116944"/>
    <w:rsid w:val="0024043F"/>
    <w:rsid w:val="0025310E"/>
    <w:rsid w:val="00253561"/>
    <w:rsid w:val="00257274"/>
    <w:rsid w:val="00262998"/>
    <w:rsid w:val="00266AC7"/>
    <w:rsid w:val="00282E03"/>
    <w:rsid w:val="002A5E29"/>
    <w:rsid w:val="002B6A9A"/>
    <w:rsid w:val="0033077F"/>
    <w:rsid w:val="00337C81"/>
    <w:rsid w:val="00344BE7"/>
    <w:rsid w:val="0039073A"/>
    <w:rsid w:val="003A5933"/>
    <w:rsid w:val="003C7687"/>
    <w:rsid w:val="003D066C"/>
    <w:rsid w:val="003F2F8F"/>
    <w:rsid w:val="003F31BB"/>
    <w:rsid w:val="00421708"/>
    <w:rsid w:val="004603D1"/>
    <w:rsid w:val="004A1A5A"/>
    <w:rsid w:val="004C2614"/>
    <w:rsid w:val="00513F53"/>
    <w:rsid w:val="00515A4D"/>
    <w:rsid w:val="005A50AC"/>
    <w:rsid w:val="005D7B57"/>
    <w:rsid w:val="005F43D7"/>
    <w:rsid w:val="006178E0"/>
    <w:rsid w:val="006354BE"/>
    <w:rsid w:val="00661CD4"/>
    <w:rsid w:val="0069150C"/>
    <w:rsid w:val="00695554"/>
    <w:rsid w:val="006A5040"/>
    <w:rsid w:val="006D05A7"/>
    <w:rsid w:val="006D1CD8"/>
    <w:rsid w:val="006D2C59"/>
    <w:rsid w:val="006D56FE"/>
    <w:rsid w:val="00724388"/>
    <w:rsid w:val="00731C04"/>
    <w:rsid w:val="00783DE8"/>
    <w:rsid w:val="007E3E34"/>
    <w:rsid w:val="007F1ED0"/>
    <w:rsid w:val="007F5DB6"/>
    <w:rsid w:val="00817C9D"/>
    <w:rsid w:val="00834640"/>
    <w:rsid w:val="00864343"/>
    <w:rsid w:val="008A6505"/>
    <w:rsid w:val="008B271E"/>
    <w:rsid w:val="00915146"/>
    <w:rsid w:val="009478AD"/>
    <w:rsid w:val="00962C5B"/>
    <w:rsid w:val="0096347F"/>
    <w:rsid w:val="009950E4"/>
    <w:rsid w:val="009C39E5"/>
    <w:rsid w:val="009C7269"/>
    <w:rsid w:val="009D7AA2"/>
    <w:rsid w:val="009E10AA"/>
    <w:rsid w:val="00A0029B"/>
    <w:rsid w:val="00A10E99"/>
    <w:rsid w:val="00A50039"/>
    <w:rsid w:val="00A51037"/>
    <w:rsid w:val="00A5494C"/>
    <w:rsid w:val="00A54E07"/>
    <w:rsid w:val="00AA0BDF"/>
    <w:rsid w:val="00AC3406"/>
    <w:rsid w:val="00AD36BB"/>
    <w:rsid w:val="00AD51FD"/>
    <w:rsid w:val="00AE7E03"/>
    <w:rsid w:val="00AF2FDC"/>
    <w:rsid w:val="00B11BE8"/>
    <w:rsid w:val="00B44D88"/>
    <w:rsid w:val="00B55A23"/>
    <w:rsid w:val="00B60EFF"/>
    <w:rsid w:val="00B639CC"/>
    <w:rsid w:val="00B94BF0"/>
    <w:rsid w:val="00BF070C"/>
    <w:rsid w:val="00C13B5F"/>
    <w:rsid w:val="00C213A0"/>
    <w:rsid w:val="00C23E88"/>
    <w:rsid w:val="00C36D65"/>
    <w:rsid w:val="00C503F9"/>
    <w:rsid w:val="00C911D7"/>
    <w:rsid w:val="00CD01E0"/>
    <w:rsid w:val="00CE0C78"/>
    <w:rsid w:val="00CE3DB6"/>
    <w:rsid w:val="00D3010B"/>
    <w:rsid w:val="00D63CE4"/>
    <w:rsid w:val="00D8372D"/>
    <w:rsid w:val="00DA76D6"/>
    <w:rsid w:val="00DC40A7"/>
    <w:rsid w:val="00DC68EB"/>
    <w:rsid w:val="00DE4AAE"/>
    <w:rsid w:val="00DF6B67"/>
    <w:rsid w:val="00E33AE4"/>
    <w:rsid w:val="00E55E20"/>
    <w:rsid w:val="00E72109"/>
    <w:rsid w:val="00E852F6"/>
    <w:rsid w:val="00E914F1"/>
    <w:rsid w:val="00E9577C"/>
    <w:rsid w:val="00EA3F18"/>
    <w:rsid w:val="00ED5938"/>
    <w:rsid w:val="00F23DD3"/>
    <w:rsid w:val="00F33BAD"/>
    <w:rsid w:val="00F43D46"/>
    <w:rsid w:val="00F85E7C"/>
    <w:rsid w:val="00F96104"/>
    <w:rsid w:val="00FC10EB"/>
    <w:rsid w:val="00FD3CE3"/>
    <w:rsid w:val="00FE4C20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B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B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5830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</dc:creator>
  <cp:keywords/>
  <dc:description/>
  <cp:lastModifiedBy>Иветта</cp:lastModifiedBy>
  <cp:revision>3</cp:revision>
  <dcterms:created xsi:type="dcterms:W3CDTF">2018-02-11T18:27:00Z</dcterms:created>
  <dcterms:modified xsi:type="dcterms:W3CDTF">2018-02-11T18:29:00Z</dcterms:modified>
</cp:coreProperties>
</file>